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165143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</w:pPr>
      <w:r w:rsidRPr="0016514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Тендер </w:t>
      </w:r>
      <w:proofErr w:type="spellStart"/>
      <w:r w:rsidRPr="0016514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өткізу</w:t>
      </w:r>
      <w:proofErr w:type="spellEnd"/>
      <w:r w:rsidRPr="0016514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proofErr w:type="spellStart"/>
      <w:r w:rsidRPr="0016514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туралы</w:t>
      </w:r>
      <w:proofErr w:type="spellEnd"/>
      <w:r w:rsidRPr="0016514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proofErr w:type="spellStart"/>
      <w:r w:rsidRPr="0016514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хабарландыру</w:t>
      </w:r>
      <w:proofErr w:type="spellEnd"/>
    </w:p>
    <w:p w:rsidR="00B74112" w:rsidRPr="00165143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B74112" w:rsidRPr="00165143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165143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 Тапсырыс берушінің (сатып алуды ұйымдастырушының) атауы: </w:t>
      </w:r>
      <w:r w:rsidRPr="0016514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165143" w:rsidRDefault="00B74112" w:rsidP="007C6738">
      <w:pPr>
        <w:pStyle w:val="a8"/>
        <w:shd w:val="clear" w:color="auto" w:fill="FFFFFF"/>
        <w:spacing w:before="0" w:beforeAutospacing="0" w:after="0" w:afterAutospacing="0"/>
        <w:textAlignment w:val="baseline"/>
        <w:rPr>
          <w:lang w:val="kk-KZ"/>
        </w:rPr>
      </w:pPr>
      <w:r w:rsidRPr="00165143">
        <w:rPr>
          <w:color w:val="000000"/>
          <w:spacing w:val="2"/>
          <w:lang w:val="kk-KZ"/>
        </w:rPr>
        <w:t>      Тапсырыс берушінің (сатып алуды ұйымдастырушының)</w:t>
      </w:r>
      <w:r w:rsidR="00AA7C35" w:rsidRPr="00165143">
        <w:rPr>
          <w:color w:val="000000"/>
          <w:spacing w:val="2"/>
          <w:lang w:val="kk-KZ"/>
        </w:rPr>
        <w:t xml:space="preserve"> </w:t>
      </w:r>
      <w:r w:rsidRPr="00165143">
        <w:rPr>
          <w:color w:val="000000"/>
          <w:spacing w:val="2"/>
          <w:lang w:val="kk-KZ"/>
        </w:rPr>
        <w:t>заңды мекен</w:t>
      </w:r>
      <w:r w:rsidR="00AA7C35" w:rsidRPr="00165143">
        <w:rPr>
          <w:color w:val="000000"/>
          <w:spacing w:val="2"/>
          <w:lang w:val="kk-KZ"/>
        </w:rPr>
        <w:t>-</w:t>
      </w:r>
      <w:r w:rsidR="007C6738" w:rsidRPr="00165143">
        <w:rPr>
          <w:color w:val="000000"/>
          <w:spacing w:val="2"/>
          <w:lang w:val="kk-KZ"/>
        </w:rPr>
        <w:t>жайы</w:t>
      </w:r>
      <w:r w:rsidRPr="00165143">
        <w:rPr>
          <w:color w:val="000000"/>
          <w:spacing w:val="2"/>
          <w:lang w:val="kk-KZ"/>
        </w:rPr>
        <w:t xml:space="preserve">: </w:t>
      </w:r>
      <w:r w:rsidRPr="00165143">
        <w:rPr>
          <w:lang w:val="kk-KZ"/>
        </w:rPr>
        <w:t>110000, Қазақстан, Қостанай қ., Баймағамбетов көш., 5</w:t>
      </w:r>
    </w:p>
    <w:tbl>
      <w:tblPr>
        <w:tblpPr w:leftFromText="180" w:rightFromText="180" w:vertAnchor="text" w:horzAnchor="margin" w:tblpX="-28" w:tblpY="137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134"/>
        <w:gridCol w:w="851"/>
        <w:gridCol w:w="1276"/>
        <w:gridCol w:w="1276"/>
      </w:tblGrid>
      <w:tr w:rsidR="00914BF2" w:rsidRPr="00165143" w:rsidTr="00914BF2">
        <w:trPr>
          <w:trHeight w:val="554"/>
        </w:trPr>
        <w:tc>
          <w:tcPr>
            <w:tcW w:w="675" w:type="dxa"/>
            <w:shd w:val="clear" w:color="auto" w:fill="auto"/>
            <w:hideMark/>
          </w:tcPr>
          <w:p w:rsidR="00914BF2" w:rsidRPr="00165143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5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лот№</w:t>
            </w:r>
          </w:p>
        </w:tc>
        <w:tc>
          <w:tcPr>
            <w:tcW w:w="5103" w:type="dxa"/>
            <w:shd w:val="clear" w:color="auto" w:fill="auto"/>
            <w:hideMark/>
          </w:tcPr>
          <w:p w:rsidR="00914BF2" w:rsidRPr="00165143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914BF2" w:rsidRPr="00165143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1" w:type="dxa"/>
            <w:shd w:val="clear" w:color="auto" w:fill="auto"/>
            <w:hideMark/>
          </w:tcPr>
          <w:p w:rsidR="00914BF2" w:rsidRPr="00165143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Саны </w:t>
            </w:r>
          </w:p>
        </w:tc>
        <w:tc>
          <w:tcPr>
            <w:tcW w:w="1276" w:type="dxa"/>
          </w:tcPr>
          <w:p w:rsidR="00914BF2" w:rsidRPr="00165143" w:rsidRDefault="00914BF2" w:rsidP="00914B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Соммасы </w:t>
            </w:r>
          </w:p>
        </w:tc>
        <w:tc>
          <w:tcPr>
            <w:tcW w:w="1276" w:type="dxa"/>
          </w:tcPr>
          <w:p w:rsidR="00914BF2" w:rsidRPr="00165143" w:rsidRDefault="00914BF2" w:rsidP="00914B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Жеткізу </w:t>
            </w:r>
          </w:p>
          <w:p w:rsidR="00914BF2" w:rsidRPr="00165143" w:rsidRDefault="00914BF2" w:rsidP="00914B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кестесі</w:t>
            </w:r>
          </w:p>
        </w:tc>
      </w:tr>
      <w:tr w:rsidR="007C6738" w:rsidRPr="00165143" w:rsidTr="00914BF2">
        <w:trPr>
          <w:trHeight w:val="608"/>
        </w:trPr>
        <w:tc>
          <w:tcPr>
            <w:tcW w:w="675" w:type="dxa"/>
            <w:shd w:val="clear" w:color="auto" w:fill="auto"/>
            <w:vAlign w:val="center"/>
            <w:hideMark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1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proofErr w:type="gram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уақыттағы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AccuPower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ТБ&amp;МЛУ ПТР (ТБ&amp;MDR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real-Time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PCR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48 тест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2120000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сәуір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шілде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7C6738" w:rsidRPr="00165143" w:rsidTr="00914BF2">
        <w:trPr>
          <w:trHeight w:val="494"/>
        </w:trPr>
        <w:tc>
          <w:tcPr>
            <w:tcW w:w="675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1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ExiPrep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ExiPrep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Dx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Mycobacteria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Genomic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DNA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96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тесттен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тұратын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геномдық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</w:t>
            </w:r>
            <w:proofErr w:type="gram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Қ-</w:t>
            </w:r>
            <w:proofErr w:type="spellStart"/>
            <w:proofErr w:type="gram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оқшаулауға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124000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сәуір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шілде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7C6738" w:rsidRPr="00165143" w:rsidTr="00914BF2">
        <w:trPr>
          <w:trHeight w:val="494"/>
        </w:trPr>
        <w:tc>
          <w:tcPr>
            <w:tcW w:w="675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1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AccuPower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ТБ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ШЛУ ПТР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жинағы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-А, Б </w:t>
            </w:r>
            <w:proofErr w:type="spellStart"/>
            <w:proofErr w:type="gram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proofErr w:type="gram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уақытта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(PCR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48 тест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proofErr w:type="spellEnd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қатар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2470000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сәуір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шілде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7C6738" w:rsidRPr="00165143" w:rsidTr="00914BF2">
        <w:trPr>
          <w:trHeight w:val="494"/>
        </w:trPr>
        <w:tc>
          <w:tcPr>
            <w:tcW w:w="675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Қан сарысуы мен плазма үлгілеріндегі туберкулез микобактерияларының ДНҚ-сын сандық анықтауға арналған сынақ жүйесі. AccuPower MTB &amp; NTM нақты уақыттағы ПТР (MTV&amp;NTM нақты уақыт ПТР жинағы) 96 сынақ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1435200</w:t>
            </w: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шілде</w:t>
            </w:r>
            <w:r w:rsidRPr="00165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7C6738" w:rsidRPr="00165143" w:rsidTr="00914BF2">
        <w:trPr>
          <w:trHeight w:val="159"/>
        </w:trPr>
        <w:tc>
          <w:tcPr>
            <w:tcW w:w="675" w:type="dxa"/>
            <w:shd w:val="clear" w:color="auto" w:fill="auto"/>
          </w:tcPr>
          <w:p w:rsidR="007C6738" w:rsidRPr="00165143" w:rsidRDefault="007C6738" w:rsidP="007C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C6738" w:rsidRPr="00165143" w:rsidRDefault="007C6738" w:rsidP="007C67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5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738" w:rsidRPr="00165143" w:rsidRDefault="007C6738" w:rsidP="007C6738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C6738" w:rsidRPr="00165143" w:rsidRDefault="007C6738" w:rsidP="007C6738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C6738" w:rsidRPr="00165143" w:rsidRDefault="007C6738" w:rsidP="007C6738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165143">
              <w:rPr>
                <w:b/>
                <w:sz w:val="24"/>
                <w:szCs w:val="24"/>
                <w:lang w:val="kk-KZ"/>
              </w:rPr>
              <w:t>71</w:t>
            </w:r>
            <w:bookmarkStart w:id="0" w:name="_GoBack"/>
            <w:bookmarkEnd w:id="0"/>
            <w:r w:rsidRPr="00165143">
              <w:rPr>
                <w:b/>
                <w:sz w:val="24"/>
                <w:szCs w:val="24"/>
                <w:lang w:val="kk-KZ"/>
              </w:rPr>
              <w:t>49200</w:t>
            </w:r>
          </w:p>
        </w:tc>
        <w:tc>
          <w:tcPr>
            <w:tcW w:w="1276" w:type="dxa"/>
          </w:tcPr>
          <w:p w:rsidR="007C6738" w:rsidRPr="00165143" w:rsidRDefault="007C6738" w:rsidP="007C6738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74112" w:rsidRPr="00165143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lang w:val="kk-KZ"/>
        </w:rPr>
      </w:pPr>
    </w:p>
    <w:p w:rsidR="00B74112" w:rsidRPr="00165143" w:rsidRDefault="00B74112" w:rsidP="00165143">
      <w:pPr>
        <w:pStyle w:val="a8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rFonts w:ascii="Courier New" w:hAnsi="Courier New" w:cs="Courier New"/>
          <w:color w:val="000000"/>
          <w:spacing w:val="2"/>
          <w:lang w:val="kk-KZ"/>
        </w:rPr>
      </w:pPr>
      <w:r w:rsidRPr="00165143">
        <w:rPr>
          <w:spacing w:val="2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165143" w:rsidRDefault="00165143" w:rsidP="00165143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pacing w:val="2"/>
          <w:lang w:val="kk-KZ"/>
        </w:rPr>
      </w:pPr>
      <w:r>
        <w:rPr>
          <w:spacing w:val="2"/>
          <w:lang w:val="kk-KZ"/>
        </w:rPr>
        <w:t xml:space="preserve">       </w:t>
      </w:r>
      <w:r w:rsidR="00B74112" w:rsidRPr="00165143">
        <w:rPr>
          <w:spacing w:val="2"/>
          <w:lang w:val="kk-KZ"/>
        </w:rPr>
        <w:t xml:space="preserve">Жеткізу </w:t>
      </w:r>
      <w:r w:rsidR="00DD6AE7" w:rsidRPr="00165143">
        <w:rPr>
          <w:spacing w:val="2"/>
          <w:lang w:val="kk-KZ"/>
        </w:rPr>
        <w:t>орны: 110000, Қостанай облысы, Тобыл</w:t>
      </w:r>
      <w:r w:rsidR="00B74112" w:rsidRPr="00165143">
        <w:rPr>
          <w:spacing w:val="2"/>
          <w:lang w:val="kk-KZ"/>
        </w:rPr>
        <w:t xml:space="preserve"> </w:t>
      </w:r>
      <w:r w:rsidR="00DD6AE7" w:rsidRPr="00165143">
        <w:rPr>
          <w:spacing w:val="2"/>
          <w:lang w:val="kk-KZ"/>
        </w:rPr>
        <w:t>қаласы, Механизаторлар к</w:t>
      </w:r>
      <w:r w:rsidR="00112C21" w:rsidRPr="00165143">
        <w:rPr>
          <w:spacing w:val="2"/>
          <w:lang w:val="kk-KZ"/>
        </w:rPr>
        <w:t>өшесі,</w:t>
      </w:r>
      <w:r w:rsidR="00DD6AE7" w:rsidRPr="00165143">
        <w:rPr>
          <w:spacing w:val="2"/>
          <w:lang w:val="kk-KZ"/>
        </w:rPr>
        <w:t xml:space="preserve"> 1</w:t>
      </w:r>
      <w:r w:rsidR="00112C21" w:rsidRPr="00165143">
        <w:rPr>
          <w:spacing w:val="2"/>
          <w:lang w:val="kk-KZ"/>
        </w:rPr>
        <w:t>5</w:t>
      </w:r>
      <w:r w:rsidR="00DD6AE7" w:rsidRPr="00165143">
        <w:rPr>
          <w:spacing w:val="2"/>
          <w:lang w:val="kk-KZ"/>
        </w:rPr>
        <w:t>/1</w:t>
      </w:r>
      <w:r w:rsidR="00B74112" w:rsidRPr="00165143">
        <w:rPr>
          <w:spacing w:val="2"/>
          <w:lang w:val="kk-KZ"/>
        </w:rPr>
        <w:t>.</w:t>
      </w:r>
      <w:r w:rsidR="00B74112" w:rsidRPr="00165143">
        <w:rPr>
          <w:rFonts w:ascii="Courier New" w:hAnsi="Courier New" w:cs="Courier New"/>
          <w:color w:val="000000"/>
          <w:spacing w:val="2"/>
          <w:lang w:val="kk-KZ"/>
        </w:rPr>
        <w:t>     </w:t>
      </w:r>
    </w:p>
    <w:p w:rsidR="00914BF2" w:rsidRPr="00165143" w:rsidRDefault="00B74112" w:rsidP="00165143">
      <w:pPr>
        <w:pStyle w:val="a8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rFonts w:ascii="Courier New" w:hAnsi="Courier New" w:cs="Courier New"/>
          <w:color w:val="000000"/>
          <w:spacing w:val="2"/>
          <w:lang w:val="kk-KZ"/>
        </w:rPr>
      </w:pPr>
      <w:r w:rsidRPr="00165143">
        <w:rPr>
          <w:spacing w:val="2"/>
          <w:lang w:val="kk-KZ"/>
        </w:rPr>
        <w:t xml:space="preserve">Жеткізу мерзімі: </w:t>
      </w:r>
      <w:r w:rsidR="00914BF2" w:rsidRPr="00165143">
        <w:rPr>
          <w:b/>
          <w:color w:val="FF0000"/>
          <w:spacing w:val="2"/>
          <w:lang w:val="kk-KZ"/>
        </w:rPr>
        <w:t>жеткізу кестесіне сәйкес</w:t>
      </w:r>
      <w:r w:rsidR="00FE2F82" w:rsidRPr="00165143">
        <w:rPr>
          <w:b/>
          <w:color w:val="FF0000"/>
          <w:spacing w:val="2"/>
          <w:lang w:val="kk-KZ"/>
        </w:rPr>
        <w:t>.</w:t>
      </w:r>
      <w:r w:rsidRPr="00165143">
        <w:rPr>
          <w:rFonts w:ascii="Courier New" w:hAnsi="Courier New" w:cs="Courier New"/>
          <w:color w:val="000000"/>
          <w:spacing w:val="2"/>
          <w:lang w:val="kk-KZ"/>
        </w:rPr>
        <w:t>     </w:t>
      </w:r>
    </w:p>
    <w:p w:rsidR="00B74112" w:rsidRPr="00165143" w:rsidRDefault="00B74112" w:rsidP="00165143">
      <w:pPr>
        <w:pStyle w:val="a8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  <w:spacing w:val="2"/>
          <w:lang w:val="kk-KZ"/>
        </w:rPr>
      </w:pPr>
      <w:r w:rsidRPr="00165143">
        <w:rPr>
          <w:color w:val="000000"/>
          <w:spacing w:val="2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165143" w:rsidRDefault="00B74112" w:rsidP="00165143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/>
        </w:rPr>
      </w:pPr>
      <w:r w:rsidRPr="0016514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202</w:t>
      </w:r>
      <w:r w:rsidR="007C6738"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4</w:t>
      </w:r>
      <w:r w:rsidR="00AA7C35"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жылғы "0</w:t>
      </w:r>
      <w:r w:rsidR="007C6738"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2</w:t>
      </w:r>
      <w:r w:rsidR="00914BF2"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" </w:t>
      </w:r>
      <w:r w:rsidR="007C6738"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сәуір</w:t>
      </w:r>
      <w:r w:rsidR="00914BF2"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сағат 10</w:t>
      </w:r>
      <w:r w:rsidRPr="0016514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:00.</w:t>
      </w:r>
    </w:p>
    <w:p w:rsidR="00B74112" w:rsidRPr="00165143" w:rsidRDefault="00B74112" w:rsidP="00165143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jc w:val="both"/>
        <w:textAlignment w:val="baseline"/>
        <w:rPr>
          <w:rFonts w:ascii="Courier New" w:hAnsi="Courier New" w:cs="Courier New"/>
          <w:color w:val="000000"/>
          <w:spacing w:val="2"/>
          <w:lang w:val="kk-KZ"/>
        </w:rPr>
      </w:pPr>
      <w:r w:rsidRPr="00165143">
        <w:rPr>
          <w:spacing w:val="2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165143">
        <w:rPr>
          <w:b/>
          <w:spacing w:val="2"/>
          <w:lang w:val="kk-KZ"/>
        </w:rPr>
        <w:t>202</w:t>
      </w:r>
      <w:r w:rsidR="007C6738" w:rsidRPr="00165143">
        <w:rPr>
          <w:b/>
          <w:spacing w:val="2"/>
          <w:lang w:val="kk-KZ"/>
        </w:rPr>
        <w:t>4</w:t>
      </w:r>
      <w:r w:rsidR="00AA7C35" w:rsidRPr="00165143">
        <w:rPr>
          <w:b/>
          <w:spacing w:val="2"/>
          <w:lang w:val="kk-KZ"/>
        </w:rPr>
        <w:t xml:space="preserve"> жылғы "0</w:t>
      </w:r>
      <w:r w:rsidR="007C6738" w:rsidRPr="00165143">
        <w:rPr>
          <w:b/>
          <w:spacing w:val="2"/>
          <w:lang w:val="kk-KZ"/>
        </w:rPr>
        <w:t>2</w:t>
      </w:r>
      <w:r w:rsidR="00FE2F82" w:rsidRPr="00165143">
        <w:rPr>
          <w:b/>
          <w:spacing w:val="2"/>
          <w:lang w:val="kk-KZ"/>
        </w:rPr>
        <w:t xml:space="preserve">" </w:t>
      </w:r>
      <w:r w:rsidR="007C6738" w:rsidRPr="00165143">
        <w:rPr>
          <w:b/>
          <w:spacing w:val="2"/>
          <w:lang w:val="kk-KZ"/>
        </w:rPr>
        <w:t>сәуір</w:t>
      </w:r>
      <w:r w:rsidRPr="00165143">
        <w:rPr>
          <w:b/>
          <w:spacing w:val="2"/>
          <w:lang w:val="kk-KZ"/>
        </w:rPr>
        <w:t xml:space="preserve"> сағат 1</w:t>
      </w:r>
      <w:r w:rsidR="00914BF2" w:rsidRPr="00165143">
        <w:rPr>
          <w:b/>
          <w:spacing w:val="2"/>
          <w:lang w:val="kk-KZ"/>
        </w:rPr>
        <w:t>1</w:t>
      </w:r>
      <w:r w:rsidRPr="00165143">
        <w:rPr>
          <w:b/>
          <w:spacing w:val="2"/>
          <w:lang w:val="kk-KZ"/>
        </w:rPr>
        <w:t>:00.</w:t>
      </w:r>
      <w:r w:rsidRPr="00165143">
        <w:rPr>
          <w:spacing w:val="2"/>
          <w:lang w:val="kk-KZ"/>
        </w:rPr>
        <w:t xml:space="preserve">       </w:t>
      </w:r>
    </w:p>
    <w:p w:rsidR="00B74112" w:rsidRPr="00165143" w:rsidRDefault="00B74112" w:rsidP="00165143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lang w:val="kk-KZ"/>
        </w:rPr>
      </w:pPr>
      <w:r w:rsidRPr="00165143">
        <w:rPr>
          <w:rFonts w:ascii="Courier New" w:hAnsi="Courier New" w:cs="Courier New"/>
          <w:color w:val="000000"/>
          <w:spacing w:val="2"/>
          <w:lang w:val="kk-KZ"/>
        </w:rPr>
        <w:t xml:space="preserve">      </w:t>
      </w:r>
      <w:r w:rsidRPr="00165143">
        <w:rPr>
          <w:color w:val="000000"/>
          <w:spacing w:val="2"/>
          <w:lang w:val="kk-KZ"/>
        </w:rPr>
        <w:t>Комиссия мүшелері</w:t>
      </w:r>
      <w:r w:rsidR="00112C21" w:rsidRPr="00165143">
        <w:rPr>
          <w:color w:val="000000"/>
          <w:spacing w:val="2"/>
          <w:lang w:val="kk-KZ"/>
        </w:rPr>
        <w:t>:</w:t>
      </w:r>
    </w:p>
    <w:p w:rsidR="0012337C" w:rsidRPr="00165143" w:rsidRDefault="0012337C" w:rsidP="001651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65143">
        <w:rPr>
          <w:rFonts w:ascii="Times New Roman" w:hAnsi="Times New Roman" w:cs="Times New Roman"/>
          <w:i/>
          <w:sz w:val="24"/>
          <w:szCs w:val="24"/>
          <w:lang w:val="kk-KZ"/>
        </w:rPr>
        <w:t>Төрағасы</w:t>
      </w:r>
      <w:r w:rsidRPr="00165143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FE2F82" w:rsidRPr="00165143">
        <w:rPr>
          <w:rFonts w:ascii="Times New Roman" w:hAnsi="Times New Roman" w:cs="Times New Roman"/>
          <w:sz w:val="24"/>
          <w:szCs w:val="24"/>
          <w:lang w:val="kk-KZ"/>
        </w:rPr>
        <w:t>Е.С.</w:t>
      </w:r>
      <w:r w:rsidRPr="00165143">
        <w:rPr>
          <w:rFonts w:ascii="Times New Roman" w:hAnsi="Times New Roman" w:cs="Times New Roman"/>
          <w:sz w:val="24"/>
          <w:szCs w:val="24"/>
          <w:lang w:val="kk-KZ"/>
        </w:rPr>
        <w:t>Доспанов - денсаулық сақтау ұйымы басшысының экономикалық және әкімшілік қолдау жөніндегі орынбасары.</w:t>
      </w:r>
    </w:p>
    <w:p w:rsidR="007C6738" w:rsidRPr="00165143" w:rsidRDefault="0012337C" w:rsidP="007C67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65143">
        <w:rPr>
          <w:rFonts w:ascii="Times New Roman" w:hAnsi="Times New Roman" w:cs="Times New Roman"/>
          <w:i/>
          <w:sz w:val="24"/>
          <w:szCs w:val="24"/>
          <w:lang w:val="kk-KZ"/>
        </w:rPr>
        <w:t>Төраға орынбасары:</w:t>
      </w:r>
      <w:r w:rsidRPr="0016514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C6738" w:rsidRPr="00165143">
        <w:rPr>
          <w:rFonts w:ascii="Times New Roman" w:hAnsi="Times New Roman" w:cs="Times New Roman"/>
          <w:sz w:val="24"/>
          <w:szCs w:val="24"/>
          <w:lang w:val="kk-KZ"/>
        </w:rPr>
        <w:t>Г.Р. Искакова - бактериологиялық зертхана меңгерушісі</w:t>
      </w:r>
      <w:r w:rsidR="007C6738" w:rsidRPr="0016514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12337C" w:rsidRPr="00165143" w:rsidRDefault="0012337C" w:rsidP="007C67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65143">
        <w:rPr>
          <w:rFonts w:ascii="Times New Roman" w:hAnsi="Times New Roman" w:cs="Times New Roman"/>
          <w:i/>
          <w:sz w:val="24"/>
          <w:szCs w:val="24"/>
          <w:lang w:val="kk-KZ"/>
        </w:rPr>
        <w:t xml:space="preserve">Комиссия мүшелері: </w:t>
      </w:r>
      <w:r w:rsidRPr="00165143">
        <w:rPr>
          <w:rFonts w:ascii="Times New Roman" w:hAnsi="Times New Roman" w:cs="Times New Roman"/>
          <w:sz w:val="24"/>
          <w:szCs w:val="24"/>
          <w:lang w:val="kk-KZ"/>
        </w:rPr>
        <w:t>Башенов К.С. - заң кеңесшісі.</w:t>
      </w:r>
    </w:p>
    <w:p w:rsidR="0012337C" w:rsidRPr="00165143" w:rsidRDefault="00B74112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65143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Комиссия хатшысы</w:t>
      </w:r>
      <w:r w:rsidR="0012337C" w:rsidRPr="00165143">
        <w:rPr>
          <w:color w:val="000000"/>
          <w:spacing w:val="2"/>
          <w:sz w:val="24"/>
          <w:szCs w:val="24"/>
          <w:lang w:val="kk-KZ"/>
        </w:rPr>
        <w:t xml:space="preserve">: </w:t>
      </w:r>
      <w:r w:rsidR="0012337C" w:rsidRPr="00165143">
        <w:rPr>
          <w:rFonts w:ascii="Times New Roman" w:hAnsi="Times New Roman" w:cs="Times New Roman"/>
          <w:sz w:val="24"/>
          <w:szCs w:val="24"/>
          <w:lang w:val="kk-KZ"/>
        </w:rPr>
        <w:t>Абдигасымова С.Г. – мемлекеттік сатып алу маманы.</w:t>
      </w:r>
    </w:p>
    <w:p w:rsidR="00AA7C35" w:rsidRPr="00165143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A7C35" w:rsidRPr="00165143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A7C35" w:rsidRPr="00165143" w:rsidRDefault="00AA7C35" w:rsidP="00AA7C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651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Бас дәрігердің м. а.  </w:t>
      </w:r>
      <w:r w:rsidRPr="00165143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65143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65143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65143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65143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65143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6514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Ж. Молдатаева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E71713" w:rsidP="0012594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sectPr w:rsidR="00E71713" w:rsidRPr="004C4C1F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65143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C6738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5</cp:revision>
  <cp:lastPrinted>2024-03-11T09:03:00Z</cp:lastPrinted>
  <dcterms:created xsi:type="dcterms:W3CDTF">2023-04-11T11:20:00Z</dcterms:created>
  <dcterms:modified xsi:type="dcterms:W3CDTF">2024-03-11T09:03:00Z</dcterms:modified>
</cp:coreProperties>
</file>